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2E6" w:rsidRPr="0057738B" w:rsidRDefault="00590EF4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>
            <wp:extent cx="1533525" cy="2400300"/>
            <wp:effectExtent l="0" t="0" r="9525" b="0"/>
            <wp:docPr id="1" name="Resim 1" descr="F_UH_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_UH_1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4" b="2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Çözümleme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BİR YANILSAMANIN GELECEĞİ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(1927c)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I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 xml:space="preserve">Kişinin Kendi </w:t>
      </w:r>
      <w:r w:rsidR="00E21535">
        <w:rPr>
          <w:rFonts w:ascii="Arial" w:hAnsi="Arial" w:cs="Arial"/>
          <w:b/>
          <w:sz w:val="18"/>
          <w:szCs w:val="18"/>
        </w:rPr>
        <w:t>Kültürünü</w:t>
      </w:r>
      <w:r w:rsidRPr="0057738B">
        <w:rPr>
          <w:rFonts w:ascii="Arial" w:hAnsi="Arial" w:cs="Arial"/>
          <w:b/>
          <w:sz w:val="18"/>
          <w:szCs w:val="18"/>
        </w:rPr>
        <w:t xml:space="preserve"> Tanıma Girişiminde Yatan Güçlükler 5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 xml:space="preserve">Birey Kendi </w:t>
      </w:r>
      <w:r w:rsidR="003033BF">
        <w:rPr>
          <w:rFonts w:ascii="Arial" w:hAnsi="Arial" w:cs="Arial"/>
          <w:b/>
          <w:sz w:val="18"/>
          <w:szCs w:val="18"/>
        </w:rPr>
        <w:t xml:space="preserve">Kültürünün </w:t>
      </w:r>
      <w:r w:rsidRPr="0057738B">
        <w:rPr>
          <w:rFonts w:ascii="Arial" w:hAnsi="Arial" w:cs="Arial"/>
          <w:b/>
          <w:sz w:val="18"/>
          <w:szCs w:val="18"/>
        </w:rPr>
        <w:t>Yazgısı Üzerine Yargısında *Öznellikten,* Kişisel *Eğiliml</w:t>
      </w:r>
      <w:r w:rsidR="001450CA">
        <w:rPr>
          <w:rFonts w:ascii="Arial" w:hAnsi="Arial" w:cs="Arial"/>
          <w:b/>
          <w:sz w:val="18"/>
          <w:szCs w:val="18"/>
        </w:rPr>
        <w:t xml:space="preserve">erinin* Etkisinden Kaçınmalıdır </w:t>
      </w:r>
      <w:r w:rsidRPr="0057738B">
        <w:rPr>
          <w:rFonts w:ascii="Arial" w:hAnsi="Arial" w:cs="Arial"/>
          <w:b/>
          <w:sz w:val="18"/>
          <w:szCs w:val="18"/>
        </w:rPr>
        <w:t>5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 xml:space="preserve">Uygarlık İnsanın Doğal Koşulların Üzerine Yükselmesidir </w:t>
      </w:r>
      <w:r w:rsidR="001450CA">
        <w:rPr>
          <w:rFonts w:ascii="Arial" w:hAnsi="Arial" w:cs="Arial"/>
          <w:b/>
          <w:sz w:val="18"/>
          <w:szCs w:val="18"/>
        </w:rPr>
        <w:br/>
      </w:r>
      <w:r w:rsidRPr="001450CA">
        <w:rPr>
          <w:rFonts w:ascii="Arial" w:hAnsi="Arial" w:cs="Arial"/>
          <w:sz w:val="18"/>
          <w:szCs w:val="18"/>
        </w:rPr>
        <w:t>[Freud '</w:t>
      </w:r>
      <w:r w:rsidR="00E21535" w:rsidRPr="001450CA">
        <w:rPr>
          <w:rFonts w:ascii="Arial" w:hAnsi="Arial" w:cs="Arial"/>
          <w:sz w:val="18"/>
          <w:szCs w:val="18"/>
        </w:rPr>
        <w:t>Kültür</w:t>
      </w:r>
      <w:r w:rsidRPr="001450CA">
        <w:rPr>
          <w:rFonts w:ascii="Arial" w:hAnsi="Arial" w:cs="Arial"/>
          <w:sz w:val="18"/>
          <w:szCs w:val="18"/>
        </w:rPr>
        <w:t>' Ve 'Uygarlık' Anlatımlarını Özdeş Görür</w:t>
      </w:r>
      <w:r w:rsidR="001450CA" w:rsidRPr="001450CA">
        <w:rPr>
          <w:rFonts w:ascii="Arial" w:hAnsi="Arial" w:cs="Arial"/>
          <w:sz w:val="18"/>
          <w:szCs w:val="18"/>
        </w:rPr>
        <w:t>; Gerçekte Kültür Tamamlanmış Uygarlıktır; Kültür Herşeydir;</w:t>
      </w:r>
      <w:r w:rsidR="001450CA">
        <w:rPr>
          <w:rFonts w:ascii="Arial" w:hAnsi="Arial" w:cs="Arial"/>
          <w:sz w:val="18"/>
          <w:szCs w:val="18"/>
        </w:rPr>
        <w:t xml:space="preserve"> Uygarlık İdeal</w:t>
      </w:r>
      <w:r w:rsidRPr="001450CA">
        <w:rPr>
          <w:rFonts w:ascii="Arial" w:hAnsi="Arial" w:cs="Arial"/>
          <w:sz w:val="18"/>
          <w:szCs w:val="18"/>
        </w:rPr>
        <w:t>]</w:t>
      </w:r>
      <w:r w:rsidRPr="0057738B">
        <w:rPr>
          <w:rFonts w:ascii="Arial" w:hAnsi="Arial" w:cs="Arial"/>
          <w:b/>
          <w:sz w:val="18"/>
          <w:szCs w:val="18"/>
        </w:rPr>
        <w:t xml:space="preserve"> 5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Uygarlık (1) Doğanın Kuvvetlerine Egemen Olmayı (Uygulayımbilim) Ve (2) Toplumsal Ve Ekonomik İlişkileri Kapsar 5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Uygarlığın Evrensel Bir Çıkar Olmasına Karşın, Gizil Olarak Her Birey Bir Uygarlık Düşmanıdır [=Uygar İnsan Sinircelidir] 6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 xml:space="preserve">Uygarlığın Onu Yokedici Bireysel İçgüdüsel Eğilimlere Karşı Baskıcı </w:t>
      </w:r>
      <w:r w:rsidR="00E21535">
        <w:rPr>
          <w:rFonts w:ascii="Arial" w:hAnsi="Arial" w:cs="Arial"/>
          <w:b/>
          <w:sz w:val="18"/>
          <w:szCs w:val="18"/>
        </w:rPr>
        <w:t>Kültürel</w:t>
      </w:r>
      <w:r w:rsidRPr="0057738B">
        <w:rPr>
          <w:rFonts w:ascii="Arial" w:hAnsi="Arial" w:cs="Arial"/>
          <w:b/>
          <w:sz w:val="18"/>
          <w:szCs w:val="18"/>
        </w:rPr>
        <w:t xml:space="preserve"> Yapılar Yoluyla Korunması Gerekir 6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Uygarlığın Baskısı Uygarlığın Giderilebilecek Bir Eksikliği Midir? 6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Uygulayımsal Alandaki Büyük Gelişime Karşın, İnsan Sorunlarının Yönetiminde Benzer Başarı Elde Edilememiştir 6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Zor Ve Baskı İçermeyen Bir Uygarlık Olanaklı Mıdır? 6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Her Uygarlık Zor Üzerine Ve İçgüdüden Vazgeçme Üzerine Kurulmalıdır 6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Tüm İnsanlarda Yokedici Eğilimler, Karşı-Toplumsal, Karşı-</w:t>
      </w:r>
      <w:r w:rsidR="00E21535">
        <w:rPr>
          <w:rFonts w:ascii="Arial" w:hAnsi="Arial" w:cs="Arial"/>
          <w:b/>
          <w:sz w:val="18"/>
          <w:szCs w:val="18"/>
        </w:rPr>
        <w:t>Kültürel</w:t>
      </w:r>
      <w:r w:rsidRPr="0057738B">
        <w:rPr>
          <w:rFonts w:ascii="Arial" w:hAnsi="Arial" w:cs="Arial"/>
          <w:b/>
          <w:sz w:val="18"/>
          <w:szCs w:val="18"/>
        </w:rPr>
        <w:t xml:space="preserve"> Eğilimler Vardır, Ve</w:t>
      </w:r>
      <w:r w:rsidR="005E3F78">
        <w:rPr>
          <w:rFonts w:ascii="Arial" w:hAnsi="Arial" w:cs="Arial"/>
          <w:b/>
          <w:sz w:val="18"/>
          <w:szCs w:val="18"/>
        </w:rPr>
        <w:t xml:space="preserve"> </w:t>
      </w:r>
      <w:r w:rsidRPr="0057738B">
        <w:rPr>
          <w:rFonts w:ascii="Arial" w:hAnsi="Arial" w:cs="Arial"/>
          <w:b/>
          <w:sz w:val="18"/>
          <w:szCs w:val="18"/>
        </w:rPr>
        <w:t>Davranışı Belirlerler 7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Uygarlık (Kavramsal Olarak Tembel Ve Bilgisiz) Kitle Üzerinde Zor Ve Denetim Olmaksızın Yapamaz 7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Politik Önder Kitlenin Kimliğinin Özetidir 7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Baskının Gerekçeleri: 1) İnsanlar Çalışmayı Sevmezler; 2) Tutkuları Uslarını Dinlemez 7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 xml:space="preserve">Freud'a Karşı: İnsanın 'Tembel' Karakteri </w:t>
      </w:r>
      <w:r w:rsidR="00E21535">
        <w:rPr>
          <w:rFonts w:ascii="Arial" w:hAnsi="Arial" w:cs="Arial"/>
          <w:b/>
          <w:sz w:val="18"/>
          <w:szCs w:val="18"/>
        </w:rPr>
        <w:t>Kültürel</w:t>
      </w:r>
      <w:r w:rsidRPr="0057738B">
        <w:rPr>
          <w:rFonts w:ascii="Arial" w:hAnsi="Arial" w:cs="Arial"/>
          <w:b/>
          <w:sz w:val="18"/>
          <w:szCs w:val="18"/>
        </w:rPr>
        <w:t xml:space="preserve"> Düzenlemelerin Bozukluğunun Ürünü Olabilir 7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 xml:space="preserve">Karakterli Bireyler Aracılığıyla Kitlenin </w:t>
      </w:r>
      <w:r w:rsidR="00E21535">
        <w:rPr>
          <w:rFonts w:ascii="Arial" w:hAnsi="Arial" w:cs="Arial"/>
          <w:b/>
          <w:sz w:val="18"/>
          <w:szCs w:val="18"/>
        </w:rPr>
        <w:t>Kültürel</w:t>
      </w:r>
      <w:r w:rsidRPr="0057738B">
        <w:rPr>
          <w:rFonts w:ascii="Arial" w:hAnsi="Arial" w:cs="Arial"/>
          <w:b/>
          <w:sz w:val="18"/>
          <w:szCs w:val="18"/>
        </w:rPr>
        <w:t xml:space="preserve"> Dönüşümü Başarılabilir: Uygarlık Düşmanları Bir Azınlığa İndirgenebilir [Salt Zayıf Bir Olasılık] 8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İnsanın Eğitilebilirlik Yeteneği Üzerine Kafa Yormalıyız 8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[Freud Sovyet Deneyi Üzerine Yargıda Bulunma Gibi Bir Amacının Olmadığını Belirtir] 8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II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Uygarlık Ne Yalnızca Ne De Özsel Olarak Şeyleri Üretme Ve Paylaştırma Araçlarından Oluşur: Uygarlığın Daha Sağlam Ruhsal Temeli İçgüdüden Vazgeçmedir (Baskı) 9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Uygarlığın Savunusu/Sürekliliği Zor Yoluyla Sağlanamaz 9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Uygarlığın Sürekliliği İçin Gereken Baskının Kendisi Uygarlaşmalı, Değerlere Yüceltilmelidir 9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Uygarlığın Bileşenleri 9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1) Herkes İçin Eşit Olarak Geçerli Olan İçgüdüsel Kısıtlamalar (Aralarında: İç-Zina, Yamyamlık, Öldürme İsteği) 9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(Sinirceliler Bu İçgüdüsel Kısıtlamaların Sıkıntısını Çeken [Baskıda Başarılı Olamayan] Kümedir) 9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İnsanın Ruhsal Yapısı Tarihsel Değişime Uğrar 10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Üst-Ben Uygarlığın Ruhbilimsel Desteğidir 10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Gene De Tam Olarak İçselleştirilemeyen Yasaklamalar Vardır: Açgözlülük, Saldırganlık, Eşeysel Kösnü 10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lastRenderedPageBreak/>
        <w:t xml:space="preserve">2) Belli Toplumsal Sınıfları İlgilendiren Kısıtlamalar: Ezilenlerin Uygarlık Düşmanlığı Ayaklanmaya, </w:t>
      </w:r>
      <w:r w:rsidR="00E21535">
        <w:rPr>
          <w:rFonts w:ascii="Arial" w:hAnsi="Arial" w:cs="Arial"/>
          <w:b/>
          <w:sz w:val="18"/>
          <w:szCs w:val="18"/>
        </w:rPr>
        <w:t>Kültürün</w:t>
      </w:r>
      <w:r w:rsidRPr="0057738B">
        <w:rPr>
          <w:rFonts w:ascii="Arial" w:hAnsi="Arial" w:cs="Arial"/>
          <w:b/>
          <w:sz w:val="18"/>
          <w:szCs w:val="18"/>
        </w:rPr>
        <w:t xml:space="preserve"> Kendisini Yoketmeye Dönüşebilir 10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Türesiz Uygarlığın Kalıcı Olması Olanaksızdır, Ne De Buna Hakkı Vardır 11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Ahlak Uygarlık Düzgülerinin İçselleştirilmesidir [Ahlak Baskının, İçgüdü Engellenişinin Tam Başarısıdır] 11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 xml:space="preserve">İdealler Ve Sanatsal Değerler De Bir </w:t>
      </w:r>
      <w:r w:rsidR="00E21535">
        <w:rPr>
          <w:rFonts w:ascii="Arial" w:hAnsi="Arial" w:cs="Arial"/>
          <w:b/>
          <w:sz w:val="18"/>
          <w:szCs w:val="18"/>
        </w:rPr>
        <w:t>Kültürün</w:t>
      </w:r>
      <w:r w:rsidRPr="0057738B">
        <w:rPr>
          <w:rFonts w:ascii="Arial" w:hAnsi="Arial" w:cs="Arial"/>
          <w:b/>
          <w:sz w:val="18"/>
          <w:szCs w:val="18"/>
        </w:rPr>
        <w:t xml:space="preserve"> İç Bütünlüğünü Sağlamlaştırır [</w:t>
      </w:r>
      <w:r w:rsidR="00E21535">
        <w:rPr>
          <w:rFonts w:ascii="Arial" w:hAnsi="Arial" w:cs="Arial"/>
          <w:b/>
          <w:sz w:val="18"/>
          <w:szCs w:val="18"/>
        </w:rPr>
        <w:t>Kültürel</w:t>
      </w:r>
      <w:r w:rsidRPr="0057738B">
        <w:rPr>
          <w:rFonts w:ascii="Arial" w:hAnsi="Arial" w:cs="Arial"/>
          <w:b/>
          <w:sz w:val="18"/>
          <w:szCs w:val="18"/>
        </w:rPr>
        <w:t xml:space="preserve"> Narsissizm] 11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 xml:space="preserve">Her </w:t>
      </w:r>
      <w:r w:rsidR="00E21535">
        <w:rPr>
          <w:rFonts w:ascii="Arial" w:hAnsi="Arial" w:cs="Arial"/>
          <w:b/>
          <w:sz w:val="18"/>
          <w:szCs w:val="18"/>
        </w:rPr>
        <w:t>Kültür</w:t>
      </w:r>
      <w:r w:rsidRPr="0057738B">
        <w:rPr>
          <w:rFonts w:ascii="Arial" w:hAnsi="Arial" w:cs="Arial"/>
          <w:b/>
          <w:sz w:val="18"/>
          <w:szCs w:val="18"/>
        </w:rPr>
        <w:t xml:space="preserve"> Başka </w:t>
      </w:r>
      <w:r w:rsidR="00E21535">
        <w:rPr>
          <w:rFonts w:ascii="Arial" w:hAnsi="Arial" w:cs="Arial"/>
          <w:b/>
          <w:sz w:val="18"/>
          <w:szCs w:val="18"/>
        </w:rPr>
        <w:t>Kültür</w:t>
      </w:r>
      <w:r w:rsidRPr="0057738B">
        <w:rPr>
          <w:rFonts w:ascii="Arial" w:hAnsi="Arial" w:cs="Arial"/>
          <w:b/>
          <w:sz w:val="18"/>
          <w:szCs w:val="18"/>
        </w:rPr>
        <w:t>lere Yukarıdan Bakar 11</w:t>
      </w:r>
    </w:p>
    <w:p w:rsidR="004862E6" w:rsidRPr="0057738B" w:rsidRDefault="00E21535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Kültürel</w:t>
      </w:r>
      <w:r w:rsidR="004862E6" w:rsidRPr="0057738B">
        <w:rPr>
          <w:rFonts w:ascii="Arial" w:hAnsi="Arial" w:cs="Arial"/>
          <w:b/>
          <w:sz w:val="18"/>
          <w:szCs w:val="18"/>
        </w:rPr>
        <w:t>/Ulusal İdealler Ezilenleri Ezenlerle Birlik İçine Kaynaştırır 11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 xml:space="preserve">Sanat İçgüdüsel Vazgeçmeyi Almaşık Doyumlar Yoluyla Güçlendirir, </w:t>
      </w:r>
      <w:r w:rsidR="00E21535">
        <w:rPr>
          <w:rFonts w:ascii="Arial" w:hAnsi="Arial" w:cs="Arial"/>
          <w:b/>
          <w:sz w:val="18"/>
          <w:szCs w:val="18"/>
        </w:rPr>
        <w:t>Kültürel</w:t>
      </w:r>
      <w:r w:rsidRPr="0057738B">
        <w:rPr>
          <w:rFonts w:ascii="Arial" w:hAnsi="Arial" w:cs="Arial"/>
          <w:b/>
          <w:sz w:val="18"/>
          <w:szCs w:val="18"/>
        </w:rPr>
        <w:t xml:space="preserve"> Özdeşleşmeyi Ve Türdeşleşmeyi Destekler 12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Uygarlığın En Önemli Bileşenlerinden Biri Dinsel Tasarımlardır 12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III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Soru: "Dinsel Tasarımların Özsel Değeri Nerede Yatar?" 13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Yanıt: Dinsel Tasarımların Özsel Değeri Uygarlık Temeli Olmalarında Yatar 13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Uygarlığın Başlıca Görevi, Varoluş Nedeni Doğaya Karşı Savunmadır 13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Yazgı (Tanım): "Denetim Altına Alınmamış Doğa" 14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İlkel İnsan Doğayı İnsanlaştırır (Freud'un Kendi Sözleri: "Doğabilimin Yerini Ruhbilim Alır") 14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İlkel İnsanlığın Tanrılar Karşısındaki Durumu Çocuğun Baba Karşısındaki Durumu Gibidir 15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İnsan Doğanın Kuvvetlerini Yalnızca Kendi İmgesinde Tanrılar Yapmakla Kalmaz, Ama Soygelişimsel İmgeyi İzleyerek Onlara Baba Karakterini De Verir 15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Doğa Bilimlerinin Gelişimi İle Doğanın Kuvvetleri İnsansal Özelliklerini Yitirdiler 15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Tanrıların Üçlü Görevleri: 1) Doğanın Terörünü Uzaklaştırmak; 2) İnsanı Yazgı İle Uzlaştırmak; 3) Törel İçgüdü-Vazgeçmelerine Karşı Gelecek Dünya Ödülleri Sunmak 15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Tanrılar Doğa Düzenini Belirleyip İşlemeye Bırakırlar, Ve İşleyişine Yalnızca Tansıklar Yoluyla Zaman Zaman Karışırlar 15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Ama Tanrılar Yazgı Konusunda Da Başarısızlığa Uğrarlar: Kendileri Yazgının Altında Dururlar 16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Böylece Tanrıların Başlıca İşlevi Törel Alana Kısıtlandı 16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Tek Tanrı Görüşünün Doğuşu 17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IV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 xml:space="preserve">Dinsel Tasarımlar </w:t>
      </w:r>
      <w:r w:rsidR="00E21535">
        <w:rPr>
          <w:rFonts w:ascii="Arial" w:hAnsi="Arial" w:cs="Arial"/>
          <w:b/>
          <w:sz w:val="18"/>
          <w:szCs w:val="18"/>
        </w:rPr>
        <w:t>Kültürün</w:t>
      </w:r>
      <w:r w:rsidRPr="0057738B">
        <w:rPr>
          <w:rFonts w:ascii="Arial" w:hAnsi="Arial" w:cs="Arial"/>
          <w:b/>
          <w:sz w:val="18"/>
          <w:szCs w:val="18"/>
        </w:rPr>
        <w:t xml:space="preserve"> Kendini Doğanın Ezici Üstünlüğüne Karşı Savunma Zorunluğundan Doğar 18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Dinsel Tasarımlar Bireye Şimdiden Hazır Olarak Verilirler: Onları Kendisi Yaratmaz 18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Eleştiri: "Totem Ve Tabu" Dinin Kökeni Sorununu Baba-Oğul İlişkisinin Işığında İrdelemesine Karşın- 19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Freud "TvT" Sonrası Çalışmasında Dinin Oluşumunda En Büyük Rolü İnsanın Doğa Karşısındaki Güçsüzlük Ve Çaresizliğine Yükler 19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Eleştiriye Yanıt: "Totem Ve Tabu" Dinlerin Değil Ama Totemizmin Doğuşunu Açıklar 19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RUHÇÖZÜMLEMENİN DİNİN KÖKENİ KURAMINA KATKISI ÇOCUKLUK YAŞANTISININ ÇÖZÜMLEMESİ ÜZERİNE DAYANIR 20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Büyümekte Olan Çocuk Üstün Doğa Güçlerini Baba İmgesine Yükler Ve Böylece Tanrıları Yaratır 20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V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Dinsel Tasarımların Ruhbilimsel İmlemi Nedir? 22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Dinsel Tasarımlar Dış Ve İç Olgular Ve İlişkileri Üzerine Öğretiler Ve Önesürümlerdir (Bunlar Elbette Ruhbilimsel Değildir) 22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Dinsel Öğretilere İnancın Zeminleri: Usdışı Öğretiler Zor Yoluyla Kabul Ettirilir 23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Dinsel Öğretilerin Tanıtlanabilirlikleri Söz Konusu Değildir 23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Freud'un Din İle Anladığı Şey Ruh Çağırma Oturumlarını Da Kapsar 24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Usun Üzerinde Hiçbir Yetke Yoktur 24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VI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Dinsel Öğretiler Deneyimin Ya Da Düşünmenin Sonuçları Değil Ama Yanılsamalardır 27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Yanılsama Dilek Gerçekleşmesi Tarafından Güdülenen İnançtır 28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Felsefecilerin Tanrı "Yorumları" 29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VII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 xml:space="preserve">Tıpkı Dinin Bir Yanılsama Olması Gibi, Başka </w:t>
      </w:r>
      <w:r w:rsidR="00E21535">
        <w:rPr>
          <w:rFonts w:ascii="Arial" w:hAnsi="Arial" w:cs="Arial"/>
          <w:b/>
          <w:sz w:val="18"/>
          <w:szCs w:val="18"/>
        </w:rPr>
        <w:t>Kültürel</w:t>
      </w:r>
      <w:r w:rsidRPr="0057738B">
        <w:rPr>
          <w:rFonts w:ascii="Arial" w:hAnsi="Arial" w:cs="Arial"/>
          <w:b/>
          <w:sz w:val="18"/>
          <w:szCs w:val="18"/>
        </w:rPr>
        <w:t xml:space="preserve"> Kazanımlar Da Yanılsamalar Olamaz Mı? 31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Ve Bilim De Bir Yanılsama Olamaz Mı? 31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Ama Bunları Bir Yana Bırakıyoruz, Ve Yalnızca Dinsel Yanılsama İle İlgileniyoruz 31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Freud'a Karşıçıkış: Din Uygarlığın Temeli İse, Bu Temeli Niçin Yıkalım? 31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Freud'un Yanıtı: Dine Karşı Şimdiki Tutum Sürecek Olursa, Bu Durum Uygarlık İçin Daha Tehlikeli Olacaktır 32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Ruhçözümleme Dinin Ruhbilimsel Kökenlerini Çözümleyebilir, Ama "Gerçeklik-Değerini" Bildirme Konumunda Değildir 33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Din Uygarlığa Büyük Hizmetlerde Bulunmuştur: Toplum-Dışı İçgüdüleri Uysallaştırmıştır 33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Ama Din Uygarlığı Bütününde Ussallaştırmayı Başaramamıştır 34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"Her Çağda Törellikten Daha Az Olmamak Üzere Töresizlik De Dinde Destek Bulmuştur 34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Eğitimli İnsanlar Uygarlığa Gözdağı Değildir [Freud'un En Büyük Yanılgılarından Biri] 35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lastRenderedPageBreak/>
        <w:t>Uygarlığın Temeli Tanrı KORKUSU Mudur? Ve Ceza KORKUSU Kalkarsa Komşunuzu Öldürmek Zorunda Mısınız? 35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Uygarlık Ve Din Arasındaki İlişki Bir Düzeltmeden Geçmelidir [Nasıl? Freud Konuyu Sonraki Bölümde Ele Alır] 35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VIII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'Öldürme!' Buyruğu Kendinde Değeri (Ussallığı) Olan Bir İlke Midir Yoksa Pragmatik Bir Sağgörü Sorunu Mudur? 36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Türe Ve Ceza Salt Pragmatik Sağgörü Sorunudur [Freud Bu 'Ussal' Temellendirmeye Katılmadığını Belirtiyor] 36</w:t>
      </w:r>
    </w:p>
    <w:p w:rsidR="004862E6" w:rsidRPr="0057738B" w:rsidRDefault="00E21535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Kültürel</w:t>
      </w:r>
      <w:r w:rsidR="004862E6" w:rsidRPr="0057738B">
        <w:rPr>
          <w:rFonts w:ascii="Arial" w:hAnsi="Arial" w:cs="Arial"/>
          <w:b/>
          <w:sz w:val="18"/>
          <w:szCs w:val="18"/>
        </w:rPr>
        <w:t xml:space="preserve"> Kurumları Tanrısal Yetkeden Bağışlayarak İnsansal Kökenlerini Kabul Etmek Üstünlük Olacaktır 37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İnsansal Ussallık Temelindeki Uygarlığın Sorunları 37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İnsan Usu İçgüdüsel Dürtülere Karşı Yeterince Güçlü Değildir 37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Uygarlığın İlkeleri Toplumsal Zorunluğun Bilincinden (Toplumsal Ussallıktan) Doğmazlar Ama Dinsel (Ruhbilimsel) Kökenlidirler 37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İnsanlık Tarih İçinde Sinircelere Andırımlı Evrelerden Geçer 38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Din İnsanlığın Evrensel Saplantı Sinircesidir 38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Sofuların Evrensel Sinirceyi Kabulleri Bireysel Sinirce Oluşturmalarının Önüne Geçer 39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Şimdi Baskının Etkilerini Ussal Düşüncenin İşlemleri İle Değiştirmenin Zamanı Gelmiştir 39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Freud: Görevimiz İnsanları Uygarlık İle Uzlaştırmaktır 39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Uygarlığın Değerlerinin Dinsel Olarak Güdülenmesi Uygarlık İçin Tehlikedir 41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İnsanlar Sağlam Uslamlamalara Çok Az Açıktırlar Ve İçgüdülere Kolayca Boyun Eğerler 42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Eğitim Bozukluğunun (Sakatlanmış Atropik Bilinç Biçimlerinin Üretiminin) Tüm Sorumlusu Din Midir? 42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Modern Eğitim İzlencesi: 1) Eşeysel Gelişimi Geciktirmek, ve 2) Dinsel Etkiyi Erkene Almak 42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Baskı Düzenini Yenmek Olanaklıdır: İçgüdü Us Tarafından Denetlenir 42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Ruhbilimsel İdeal: Usun Birincilliği 42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Kadınlar Durumunda Daha Erken Eşeysel Baskı Daha Büyük Entellektüel Atropide Sonuçlanır 42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Dinsel Olmayan Bir Eğitim Girişimi 43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X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Freud'a Kötümser-Gerici Karşıçıkışlar: 1) İnsanlığın Kurtuluşu Tasarı Bir Yanılsamadır 45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Kötümser-Gerici Karşıçıkışlar: 2) Uygarlığa Eğitimde Din Dışlansa Bile Yeri Bir Eşdeğer Tarafından Doldurulmalıdır 45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Kötümser-Gerici Karşıçıkışlar: 3) Uygar Eğitim Çocukları Uslarında Ve İçgüdülerinde Baskılamak Zorundadır 45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Kötümser-Gerici Karşıçıkışlar: 4) Dinsel Eğitim Sorunu Pragmatik Bir Sorundur, Bir Gerçeklik Sorunu Değil 45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Kötümser-Gerici Karşıçıkışlar: 5) Bireyin Uygar Ölçünlere Göre Yoğrulması İçin Ussal Olgunlaşması Önlenmelidir 46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Kötümser-Gerici Karşıçıkışlar: 6) Gerçekliği Bilmenin Olanaksızlığı Karşısında, Çocuğu Göreli Uygar Topluma Uyarlamak (Ussal Ve Ruhsal Gelişimini Durdurmak) Bütünüyle Mantıklıdır 46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Freud'un Yanıtları: 1) Ussal 'Yanılsamalar' Düzeltilebilir 46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Freud'un Yanıtları: 2) İnsanlık Çocukluk Sinircesinin Üstesinden Gelecektir 47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Freud'un Yanıtları: 3) Ussal Olan Edimselleşir 47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Freud'un Yanıtları: 4) Usun Birincilliği Çok Uzak Bir Gelecekte Yatar, Ama Erişilemeyecek Denli Uzakta Değil 47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Freud'un Yanıtları: 5) "Tanrımız (=Logos) Ussal İnsan Dileklerini Edimselleştirecektir" 47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Freud'un Yanıtları: 6) İdeal Ereğe Götüren Süreçte Hiçbir Yanılsama Usun Önünde Direnemez 47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Freud'un Yanıtları: 7) Usu Kavramayan Bilinç İçin Dinsel Yanılsamanın Yitişi Dünyasının Da Anlamsızlaşmasıdır: Geriye İnsanlığın Geleceği Konusunda Umutsuzluktan Başka Birşey Kalmaz [Nihilizm Kalır] 48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Freud'un Yanıtları: 8) Bizim Tanrı-Logosumuzun Ussal Ereğine Götüren Yol Yalnızca Bilimin Taşları Tarafından Döşenir 48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** FREUD YALANCI BİLİMİ, POZİTİVİZMİ, BİLİMDE SÜREKLİLİĞİ REDDEDEN "BİLİMSEL DEVRİMLER" MASALINI REDDEDİYOR ** 48</w:t>
      </w:r>
    </w:p>
    <w:p w:rsidR="004862E6" w:rsidRPr="0057738B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Bilimsel Görüşün Dönüşümleri Gelişmelerdir, İlerlemelerdir, Devrimler Değil 48</w:t>
      </w:r>
    </w:p>
    <w:p w:rsidR="004862E6" w:rsidRDefault="004862E6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  <w:r w:rsidRPr="0057738B">
        <w:rPr>
          <w:rFonts w:ascii="Arial" w:hAnsi="Arial" w:cs="Arial"/>
          <w:b/>
          <w:sz w:val="18"/>
          <w:szCs w:val="18"/>
        </w:rPr>
        <w:t>Freud Kantçı Kuşkuculuğu, Kendilerinde Şeylerin Bilinemeyeceği Saçmalığını Kınıyor 49</w:t>
      </w:r>
    </w:p>
    <w:p w:rsidR="005E3F78" w:rsidRDefault="005E3F78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</w:p>
    <w:p w:rsidR="005E3F78" w:rsidRPr="0057738B" w:rsidRDefault="005E3F78" w:rsidP="0057738B">
      <w:pPr>
        <w:pStyle w:val="DzMetin"/>
        <w:jc w:val="center"/>
        <w:rPr>
          <w:rFonts w:ascii="Arial" w:hAnsi="Arial" w:cs="Arial"/>
          <w:b/>
          <w:sz w:val="18"/>
          <w:szCs w:val="18"/>
        </w:rPr>
      </w:pPr>
    </w:p>
    <w:sectPr w:rsidR="005E3F78" w:rsidRPr="0057738B" w:rsidSect="00A375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46F" w:rsidRDefault="0071346F">
      <w:r>
        <w:separator/>
      </w:r>
    </w:p>
  </w:endnote>
  <w:endnote w:type="continuationSeparator" w:id="0">
    <w:p w:rsidR="0071346F" w:rsidRDefault="0071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F19" w:rsidRDefault="00B97F1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F19" w:rsidRPr="0057738B" w:rsidRDefault="00B97F19" w:rsidP="0057738B">
    <w:pPr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>BİR YANILSAMANIN GELECEĞİ</w:t>
    </w:r>
    <w:r w:rsidRPr="0057738B">
      <w:rPr>
        <w:rFonts w:ascii="Arial" w:hAnsi="Arial" w:cs="Arial"/>
        <w:b/>
        <w:i/>
        <w:sz w:val="16"/>
        <w:szCs w:val="16"/>
      </w:rPr>
      <w:t xml:space="preserve">  (192</w:t>
    </w:r>
    <w:r>
      <w:rPr>
        <w:rFonts w:ascii="Arial" w:hAnsi="Arial" w:cs="Arial"/>
        <w:b/>
        <w:i/>
        <w:sz w:val="16"/>
        <w:szCs w:val="16"/>
      </w:rPr>
      <w:t>7c</w:t>
    </w:r>
    <w:r w:rsidRPr="0057738B">
      <w:rPr>
        <w:rFonts w:ascii="Arial" w:hAnsi="Arial" w:cs="Arial"/>
        <w:b/>
        <w:i/>
        <w:sz w:val="16"/>
        <w:szCs w:val="16"/>
      </w:rPr>
      <w:t>)  / FREUD</w:t>
    </w:r>
    <w:r w:rsidRPr="0057738B">
      <w:rPr>
        <w:rFonts w:ascii="Arial" w:hAnsi="Arial" w:cs="Arial"/>
        <w:b/>
        <w:i/>
        <w:sz w:val="16"/>
        <w:szCs w:val="16"/>
      </w:rPr>
      <w:tab/>
    </w:r>
    <w:r w:rsidRPr="0057738B">
      <w:rPr>
        <w:rFonts w:ascii="Arial" w:hAnsi="Arial" w:cs="Arial"/>
        <w:b/>
        <w:i/>
        <w:sz w:val="16"/>
        <w:szCs w:val="16"/>
      </w:rPr>
      <w:tab/>
    </w:r>
    <w:r w:rsidRPr="0057738B">
      <w:rPr>
        <w:rFonts w:ascii="Arial" w:hAnsi="Arial" w:cs="Arial"/>
        <w:b/>
        <w:i/>
        <w:sz w:val="16"/>
        <w:szCs w:val="16"/>
      </w:rPr>
      <w:tab/>
    </w:r>
    <w:r w:rsidRPr="0057738B">
      <w:rPr>
        <w:rFonts w:ascii="Arial" w:hAnsi="Arial" w:cs="Arial"/>
        <w:b/>
        <w:i/>
        <w:sz w:val="16"/>
        <w:szCs w:val="16"/>
      </w:rPr>
      <w:tab/>
    </w:r>
    <w:r w:rsidRPr="0057738B"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ab/>
    </w:r>
    <w:r w:rsidRPr="0057738B">
      <w:rPr>
        <w:rFonts w:ascii="Arial" w:hAnsi="Arial" w:cs="Arial"/>
        <w:b/>
        <w:i/>
        <w:sz w:val="16"/>
        <w:szCs w:val="16"/>
      </w:rPr>
      <w:tab/>
    </w:r>
    <w:r w:rsidRPr="0057738B">
      <w:rPr>
        <w:rFonts w:ascii="Arial" w:hAnsi="Arial" w:cs="Arial"/>
        <w:b/>
        <w:i/>
        <w:sz w:val="16"/>
        <w:szCs w:val="16"/>
      </w:rPr>
      <w:tab/>
    </w:r>
    <w:r w:rsidRPr="0057738B">
      <w:rPr>
        <w:rStyle w:val="SayfaNumaras"/>
        <w:rFonts w:ascii="Arial" w:hAnsi="Arial" w:cs="Arial"/>
        <w:b/>
        <w:i/>
        <w:sz w:val="16"/>
        <w:szCs w:val="16"/>
      </w:rPr>
      <w:fldChar w:fldCharType="begin"/>
    </w:r>
    <w:r w:rsidRPr="0057738B">
      <w:rPr>
        <w:rStyle w:val="SayfaNumaras"/>
        <w:rFonts w:ascii="Arial" w:hAnsi="Arial" w:cs="Arial"/>
        <w:b/>
        <w:i/>
        <w:sz w:val="16"/>
        <w:szCs w:val="16"/>
      </w:rPr>
      <w:instrText xml:space="preserve"> PAGE </w:instrText>
    </w:r>
    <w:r w:rsidRPr="0057738B">
      <w:rPr>
        <w:rStyle w:val="SayfaNumaras"/>
        <w:rFonts w:ascii="Arial" w:hAnsi="Arial" w:cs="Arial"/>
        <w:b/>
        <w:i/>
        <w:sz w:val="16"/>
        <w:szCs w:val="16"/>
      </w:rPr>
      <w:fldChar w:fldCharType="separate"/>
    </w:r>
    <w:r w:rsidR="00590EF4">
      <w:rPr>
        <w:rStyle w:val="SayfaNumaras"/>
        <w:rFonts w:ascii="Arial" w:hAnsi="Arial" w:cs="Arial"/>
        <w:b/>
        <w:i/>
        <w:noProof/>
        <w:sz w:val="16"/>
        <w:szCs w:val="16"/>
      </w:rPr>
      <w:t>1</w:t>
    </w:r>
    <w:r w:rsidRPr="0057738B">
      <w:rPr>
        <w:rStyle w:val="SayfaNumaras"/>
        <w:rFonts w:ascii="Arial" w:hAnsi="Arial" w:cs="Arial"/>
        <w:b/>
        <w:i/>
        <w:sz w:val="16"/>
        <w:szCs w:val="16"/>
      </w:rPr>
      <w:fldChar w:fldCharType="end"/>
    </w:r>
    <w:r w:rsidRPr="0057738B">
      <w:rPr>
        <w:rFonts w:ascii="Arial" w:hAnsi="Arial" w:cs="Arial"/>
        <w:b/>
        <w:i/>
        <w:noProof/>
        <w:sz w:val="16"/>
        <w:szCs w:val="16"/>
      </w:rPr>
      <w:br/>
    </w:r>
    <w:r w:rsidRPr="0057738B">
      <w:rPr>
        <w:rFonts w:ascii="Arial" w:hAnsi="Arial" w:cs="Arial"/>
        <w:b/>
        <w:i/>
        <w:sz w:val="16"/>
        <w:szCs w:val="16"/>
      </w:rPr>
      <w:t>ÇÖZÜMLEMELER: AZİZ YARDIMLI / www.ideayayinevi.com</w:t>
    </w:r>
  </w:p>
  <w:p w:rsidR="00B97F19" w:rsidRDefault="00B97F1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F19" w:rsidRDefault="00B97F1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46F" w:rsidRDefault="0071346F">
      <w:r>
        <w:separator/>
      </w:r>
    </w:p>
  </w:footnote>
  <w:footnote w:type="continuationSeparator" w:id="0">
    <w:p w:rsidR="0071346F" w:rsidRDefault="00713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F19" w:rsidRDefault="00B97F1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F19" w:rsidRDefault="00B97F1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F19" w:rsidRDefault="00B97F1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BF"/>
    <w:rsid w:val="00122740"/>
    <w:rsid w:val="001441FA"/>
    <w:rsid w:val="001450CA"/>
    <w:rsid w:val="002A547C"/>
    <w:rsid w:val="003033BF"/>
    <w:rsid w:val="004862E6"/>
    <w:rsid w:val="005520FD"/>
    <w:rsid w:val="0057738B"/>
    <w:rsid w:val="00590EF4"/>
    <w:rsid w:val="005D1EA4"/>
    <w:rsid w:val="005E3F78"/>
    <w:rsid w:val="00631977"/>
    <w:rsid w:val="006A7B12"/>
    <w:rsid w:val="0071346F"/>
    <w:rsid w:val="008F6C02"/>
    <w:rsid w:val="00A375BF"/>
    <w:rsid w:val="00AC21B3"/>
    <w:rsid w:val="00B97F19"/>
    <w:rsid w:val="00C70F8B"/>
    <w:rsid w:val="00E2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DzMetin">
    <w:name w:val="Plain Text"/>
    <w:basedOn w:val="Normal"/>
    <w:rsid w:val="00A375BF"/>
    <w:rPr>
      <w:rFonts w:ascii="Courier New" w:hAnsi="Courier New" w:cs="Courier New"/>
      <w:sz w:val="20"/>
      <w:szCs w:val="20"/>
    </w:rPr>
  </w:style>
  <w:style w:type="paragraph" w:styleId="stbilgi">
    <w:name w:val="header"/>
    <w:basedOn w:val="Normal"/>
    <w:rsid w:val="0057738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7738B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77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DzMetin">
    <w:name w:val="Plain Text"/>
    <w:basedOn w:val="Normal"/>
    <w:rsid w:val="00A375BF"/>
    <w:rPr>
      <w:rFonts w:ascii="Courier New" w:hAnsi="Courier New" w:cs="Courier New"/>
      <w:sz w:val="20"/>
      <w:szCs w:val="20"/>
    </w:rPr>
  </w:style>
  <w:style w:type="paragraph" w:styleId="stbilgi">
    <w:name w:val="header"/>
    <w:basedOn w:val="Normal"/>
    <w:rsid w:val="0057738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7738B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77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Aziz Yardımlı</cp:lastModifiedBy>
  <cp:revision>2</cp:revision>
  <dcterms:created xsi:type="dcterms:W3CDTF">2014-06-12T21:00:00Z</dcterms:created>
  <dcterms:modified xsi:type="dcterms:W3CDTF">2014-06-12T21:00:00Z</dcterms:modified>
</cp:coreProperties>
</file>